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C2E" w:rsidRPr="00BB0435" w:rsidRDefault="00130C2E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>Vzdělávací oblast:</w:t>
      </w:r>
      <w:r w:rsidR="00E95664"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ab/>
      </w:r>
      <w:r w:rsidR="00E95664"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ab/>
      </w:r>
      <w:r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>Člověk a zdraví</w:t>
      </w:r>
    </w:p>
    <w:p w:rsidR="00130C2E" w:rsidRPr="00BB0435" w:rsidRDefault="00130C2E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>Vzdělávací obor:</w:t>
      </w:r>
      <w:r w:rsidR="00E95664"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ab/>
      </w:r>
      <w:r w:rsidR="00E95664"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ab/>
      </w:r>
      <w:r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>Člověk a zdraví</w:t>
      </w:r>
    </w:p>
    <w:p w:rsidR="00130C2E" w:rsidRPr="00BB0435" w:rsidRDefault="00130C2E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>Vy</w:t>
      </w:r>
      <w:r w:rsidR="00E95664"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>učovací předmět:</w:t>
      </w:r>
      <w:r w:rsidR="00E95664"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ab/>
      </w:r>
      <w:r w:rsid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ab/>
      </w:r>
      <w:r w:rsidR="00584DB9" w:rsidRPr="00BB04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  <w:t>Sportovní hry</w:t>
      </w:r>
    </w:p>
    <w:p w:rsidR="00130C2E" w:rsidRPr="00BB0435" w:rsidRDefault="00130C2E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cs-CZ"/>
        </w:rPr>
      </w:pPr>
    </w:p>
    <w:p w:rsidR="00294BC7" w:rsidRPr="00BB0435" w:rsidRDefault="0094670F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  <w:t>Charakteristika vyučovacího předmětu:</w:t>
      </w:r>
    </w:p>
    <w:p w:rsidR="00294BC7" w:rsidRPr="00BB0435" w:rsidRDefault="00294BC7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</w:pPr>
    </w:p>
    <w:p w:rsidR="00294BC7" w:rsidRPr="00BB0435" w:rsidRDefault="00294BC7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  <w:t>Obsahové, časové</w:t>
      </w:r>
      <w:r w:rsidR="0094670F" w:rsidRPr="00BB0435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  <w:t xml:space="preserve"> a organizační vymezení</w:t>
      </w:r>
      <w:r w:rsidR="00E95664" w:rsidRPr="00BB0435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  <w:t>:</w:t>
      </w:r>
    </w:p>
    <w:p w:rsidR="00294BC7" w:rsidRPr="00BB0435" w:rsidRDefault="00294BC7" w:rsidP="00130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94BC7" w:rsidRPr="00BB0435" w:rsidRDefault="00BB0435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Povinně volitelný </w:t>
      </w:r>
      <w:r w:rsidR="00294BC7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předmět </w:t>
      </w:r>
      <w:r w:rsidR="0094670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sportovní hry </w:t>
      </w:r>
      <w:r w:rsidR="00294BC7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j</w:t>
      </w:r>
      <w:r w:rsidR="0094670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e určen pro žáky </w:t>
      </w:r>
      <w:r w:rsidR="002A1A4A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5D042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ročníku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, časová dotace – viz učební plán</w:t>
      </w:r>
      <w:r w:rsidR="00294BC7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Obsah </w:t>
      </w:r>
      <w:r w:rsidR="0094670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vyučovacího předmětu zahrnuje te</w:t>
      </w:r>
      <w:r w:rsidR="00294BC7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matické celky: basketbal, florbal, volejbal, kopaná, </w:t>
      </w:r>
      <w:r w:rsidR="00D83952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házená</w:t>
      </w:r>
      <w:r w:rsidR="0094670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vybíjená </w:t>
      </w:r>
      <w:r w:rsidR="00294BC7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</w:t>
      </w:r>
      <w:r w:rsidR="0094670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netradiční sporty, dále pak základy atletiky a gymnastiky.</w:t>
      </w:r>
    </w:p>
    <w:p w:rsidR="00294BC7" w:rsidRPr="00BB0435" w:rsidRDefault="00294BC7" w:rsidP="00130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94BC7" w:rsidRPr="00BB0435" w:rsidRDefault="00294BC7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  <w:t>Cíle vyučovacího předmětu Sportovní hry:</w:t>
      </w:r>
    </w:p>
    <w:p w:rsidR="00294BC7" w:rsidRPr="00BB0435" w:rsidRDefault="00294BC7" w:rsidP="005D042F">
      <w:pPr>
        <w:pStyle w:val="Odstavecseseznamem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osvojit si nové nebo zlepšovat osvojené základn</w:t>
      </w:r>
      <w:r w:rsidR="0094670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í herní dovednosti ve vybraných 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sportovních hrách</w:t>
      </w:r>
    </w:p>
    <w:p w:rsidR="00294BC7" w:rsidRPr="00BB0435" w:rsidRDefault="00294BC7" w:rsidP="005D042F">
      <w:pPr>
        <w:pStyle w:val="Odstavecseseznamem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získané dovednosti využívat ve hře</w:t>
      </w:r>
    </w:p>
    <w:p w:rsidR="00294BC7" w:rsidRPr="00BB0435" w:rsidRDefault="005D042F" w:rsidP="00000BC2">
      <w:pPr>
        <w:pStyle w:val="Odstavecseseznamem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využí</w:t>
      </w:r>
      <w:r w:rsidR="00294BC7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t osvojených znalostí a dovedností ve škole a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94670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v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294BC7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rekreačních sportovních činnostech a vytvořit předpoklady pro seberealizaci a uspokojov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á</w:t>
      </w:r>
      <w:r w:rsidR="00294BC7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ní pohybových potřeb</w:t>
      </w:r>
    </w:p>
    <w:p w:rsidR="00130C2E" w:rsidRPr="00BB0435" w:rsidRDefault="00130C2E" w:rsidP="00130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30C2E" w:rsidRPr="00BB0435" w:rsidRDefault="00130C2E" w:rsidP="00130C2E">
      <w:pPr>
        <w:pStyle w:val="Nadpis1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cs-CZ"/>
        </w:rPr>
        <w:t>Vzdělávání je zaměřeno na:</w:t>
      </w:r>
    </w:p>
    <w:p w:rsidR="00130C2E" w:rsidRPr="00BB0435" w:rsidRDefault="00130C2E" w:rsidP="005D042F">
      <w:pPr>
        <w:pStyle w:val="Odstavecseseznamem"/>
        <w:numPr>
          <w:ilvl w:val="0"/>
          <w:numId w:val="20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regeneraci a kompenzaci jednostranné zátěže působené pohybem ve škole</w:t>
      </w:r>
    </w:p>
    <w:p w:rsidR="00130C2E" w:rsidRPr="00BB0435" w:rsidRDefault="00130C2E" w:rsidP="005D042F">
      <w:pPr>
        <w:pStyle w:val="Odstavecseseznamem"/>
        <w:numPr>
          <w:ilvl w:val="0"/>
          <w:numId w:val="20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rozvoj pohybových dovedností a kultivaci pohybu</w:t>
      </w:r>
    </w:p>
    <w:p w:rsidR="00130C2E" w:rsidRPr="00BB0435" w:rsidRDefault="00130C2E" w:rsidP="005D042F">
      <w:pPr>
        <w:pStyle w:val="Odstavecseseznamem"/>
        <w:numPr>
          <w:ilvl w:val="0"/>
          <w:numId w:val="20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poznávání zdraví jako nejdůležitější životní hodnoty</w:t>
      </w:r>
    </w:p>
    <w:p w:rsidR="00130C2E" w:rsidRPr="00BB0435" w:rsidRDefault="00130C2E" w:rsidP="005D042F">
      <w:pPr>
        <w:pStyle w:val="Odstavecseseznamem"/>
        <w:numPr>
          <w:ilvl w:val="0"/>
          <w:numId w:val="20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rozpoznávání základních</w:t>
      </w:r>
      <w:r w:rsidR="005D042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situací ohrožujících tělesné a 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duševní zdraví a na osvojování dovednosti jim předcházet nebo je řešit</w:t>
      </w:r>
    </w:p>
    <w:p w:rsidR="00130C2E" w:rsidRDefault="00130C2E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511818" w:rsidRDefault="00511818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F0837" w:rsidRPr="00BB0435" w:rsidRDefault="001F0837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bookmarkStart w:id="0" w:name="_GoBack"/>
      <w:bookmarkEnd w:id="0"/>
    </w:p>
    <w:p w:rsidR="00130C2E" w:rsidRPr="00BB0435" w:rsidRDefault="00130C2E" w:rsidP="00130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  <w:t xml:space="preserve">Organizace výuky: </w:t>
      </w:r>
    </w:p>
    <w:p w:rsidR="00130C2E" w:rsidRPr="00BB0435" w:rsidRDefault="00130C2E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Výuka probíhá v jedné ze dvou tělocvičen či na venkovním hřišti. </w:t>
      </w:r>
    </w:p>
    <w:p w:rsidR="00130C2E" w:rsidRPr="00BB0435" w:rsidRDefault="00AF5D1B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hodinách </w:t>
      </w:r>
      <w:r w:rsidR="00130C2E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se dbá na dostatečnou přípravu organismu na následující cvičební úkony a pohybové dovednosti, žáci jsou vedeni ke spolupráci a organizování, k hodnocení výkon</w:t>
      </w:r>
      <w:r w:rsidR="00B8384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ů</w:t>
      </w:r>
      <w:r w:rsidR="00130C2E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svých i ostatních. </w:t>
      </w:r>
    </w:p>
    <w:p w:rsidR="00F3390F" w:rsidRPr="00BB0435" w:rsidRDefault="00F3390F" w:rsidP="00AF5D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</w:p>
    <w:p w:rsidR="00130C2E" w:rsidRPr="00BB0435" w:rsidRDefault="00130C2E" w:rsidP="00AF5D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V předmětu se průřezová témata nerealizují.</w:t>
      </w:r>
    </w:p>
    <w:p w:rsidR="00F3390F" w:rsidRPr="00BB0435" w:rsidRDefault="00F3390F" w:rsidP="00130C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cs-CZ"/>
        </w:rPr>
      </w:pPr>
    </w:p>
    <w:p w:rsidR="00130C2E" w:rsidRPr="00BB0435" w:rsidRDefault="00130C2E" w:rsidP="00130C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cs-CZ"/>
        </w:rPr>
        <w:t>Výchovné a vzdělávací strategie pro rozvoj klíčových kompetencí žáků</w:t>
      </w:r>
    </w:p>
    <w:p w:rsidR="00130C2E" w:rsidRPr="00BB0435" w:rsidRDefault="00130C2E" w:rsidP="00130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30C2E" w:rsidRPr="00BB0435" w:rsidRDefault="00130C2E" w:rsidP="00130C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Kompetence k</w:t>
      </w:r>
      <w:r w:rsidR="00C74ABC" w:rsidRPr="00BB043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 </w:t>
      </w:r>
      <w:r w:rsidRPr="00BB043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učení</w:t>
      </w:r>
      <w:r w:rsidR="00C74ABC" w:rsidRPr="00BB043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</w:p>
    <w:p w:rsidR="00C74ABC" w:rsidRPr="00BB0435" w:rsidRDefault="00C74ABC" w:rsidP="005D042F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žáci poznávají smysl a cíl svých aktivit</w:t>
      </w:r>
    </w:p>
    <w:p w:rsidR="00C74ABC" w:rsidRPr="00BB0435" w:rsidRDefault="00C74ABC" w:rsidP="005D042F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plánují, organizují a řídí vlastní činnost</w:t>
      </w:r>
    </w:p>
    <w:p w:rsidR="00C74ABC" w:rsidRPr="00BB0435" w:rsidRDefault="00C74ABC" w:rsidP="005D042F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používají osvojené názvosloví na úrovni cvičence, rozhodčího, diváka, čtenáře, uživatele internetu</w:t>
      </w:r>
    </w:p>
    <w:p w:rsidR="00C74ABC" w:rsidRPr="00BB0435" w:rsidRDefault="00C74ABC" w:rsidP="005D042F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 hodnotí žáky způsobem, který jim umožňuje vnímat vlastní pokrok</w:t>
      </w:r>
    </w:p>
    <w:p w:rsidR="00C74ABC" w:rsidRPr="00BB0435" w:rsidRDefault="00C74ABC" w:rsidP="005D042F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stanovuje dílčí vzdělávací cíle v souladu s cíli vzdělávacího programu</w:t>
      </w:r>
    </w:p>
    <w:p w:rsidR="00C74ABC" w:rsidRPr="00BB0435" w:rsidRDefault="00C74ABC" w:rsidP="005D042F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dodává žákům sebedůvěru</w:t>
      </w:r>
    </w:p>
    <w:p w:rsidR="00C74ABC" w:rsidRPr="00BB0435" w:rsidRDefault="00C74ABC" w:rsidP="00C74ABC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sleduje pokrok všech žáků</w:t>
      </w:r>
    </w:p>
    <w:p w:rsidR="00BB0435" w:rsidRDefault="00BB0435" w:rsidP="00C74ABC">
      <w:pPr>
        <w:pStyle w:val="Nadpis2"/>
        <w:rPr>
          <w:sz w:val="24"/>
        </w:rPr>
      </w:pPr>
    </w:p>
    <w:p w:rsidR="00130C2E" w:rsidRPr="00BB0435" w:rsidRDefault="00130C2E" w:rsidP="00C74ABC">
      <w:pPr>
        <w:pStyle w:val="Nadpis2"/>
        <w:rPr>
          <w:sz w:val="24"/>
        </w:rPr>
      </w:pPr>
      <w:r w:rsidRPr="00BB0435">
        <w:rPr>
          <w:sz w:val="24"/>
        </w:rPr>
        <w:t>Kompetence k řešení problémů</w:t>
      </w:r>
    </w:p>
    <w:p w:rsidR="005D042F" w:rsidRPr="00BB0435" w:rsidRDefault="005D042F" w:rsidP="00130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Žák:</w:t>
      </w:r>
    </w:p>
    <w:p w:rsidR="005D042F" w:rsidRPr="00BB0435" w:rsidRDefault="00130C2E" w:rsidP="00BB0435">
      <w:pPr>
        <w:pStyle w:val="Odstavecseseznamem"/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uvědomují</w:t>
      </w:r>
      <w:r w:rsidR="005D042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pravidla he</w:t>
      </w:r>
      <w:r w:rsidR="005D042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r a soutěží</w:t>
      </w:r>
    </w:p>
    <w:p w:rsidR="005D042F" w:rsidRPr="00BB0435" w:rsidRDefault="00130C2E" w:rsidP="00BB0435">
      <w:pPr>
        <w:pStyle w:val="Odstavecseseznamem"/>
        <w:numPr>
          <w:ilvl w:val="0"/>
          <w:numId w:val="2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při problémech jsou vedeni ke klidné diskusi</w:t>
      </w:r>
    </w:p>
    <w:p w:rsidR="005D042F" w:rsidRPr="00BB0435" w:rsidRDefault="005D042F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Učitel:</w:t>
      </w:r>
    </w:p>
    <w:p w:rsidR="005D042F" w:rsidRPr="00BB0435" w:rsidRDefault="005D042F" w:rsidP="00BB0435">
      <w:pPr>
        <w:pStyle w:val="Odstavecseseznamem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řeší</w:t>
      </w:r>
      <w:r w:rsidR="00130C2E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 žáky 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důsledky </w:t>
      </w:r>
      <w:r w:rsidR="00130C2E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nesportovní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ho</w:t>
      </w:r>
      <w:r w:rsidR="00130C2E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chování a jeho důsledky</w:t>
      </w:r>
    </w:p>
    <w:p w:rsidR="00130C2E" w:rsidRPr="00BB0435" w:rsidRDefault="00130C2E" w:rsidP="00BB0435">
      <w:pPr>
        <w:pStyle w:val="Odstavecseseznamem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dodává žákům zdravou sebedůvěru</w:t>
      </w:r>
    </w:p>
    <w:p w:rsidR="00130C2E" w:rsidRPr="00BB0435" w:rsidRDefault="00130C2E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30C2E" w:rsidRPr="00BB0435" w:rsidRDefault="00130C2E" w:rsidP="00C74ABC">
      <w:pPr>
        <w:pStyle w:val="Nadpis2"/>
        <w:rPr>
          <w:sz w:val="24"/>
        </w:rPr>
      </w:pPr>
      <w:r w:rsidRPr="00BB0435">
        <w:rPr>
          <w:sz w:val="24"/>
        </w:rPr>
        <w:lastRenderedPageBreak/>
        <w:t>Kompetence komunikativní</w:t>
      </w:r>
    </w:p>
    <w:p w:rsidR="005D042F" w:rsidRPr="00BB0435" w:rsidRDefault="005D042F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Žák:</w:t>
      </w:r>
    </w:p>
    <w:p w:rsidR="005D042F" w:rsidRPr="00BB0435" w:rsidRDefault="00130C2E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reaguj</w:t>
      </w:r>
      <w:r w:rsidR="005D042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e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smluvené povely a</w:t>
      </w:r>
      <w:r w:rsidR="00C74ABC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signály</w:t>
      </w:r>
    </w:p>
    <w:p w:rsidR="005D042F" w:rsidRPr="00BB0435" w:rsidRDefault="00C74ABC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tvoří si vlastní</w:t>
      </w:r>
      <w:r w:rsidR="005D042F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povely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při </w:t>
      </w:r>
      <w:r w:rsidR="00130C2E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týmových soutěžích</w:t>
      </w:r>
    </w:p>
    <w:p w:rsidR="00130C2E" w:rsidRPr="00BB0435" w:rsidRDefault="00130C2E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snaží se o vlastní organizování sportovních činností</w:t>
      </w:r>
    </w:p>
    <w:p w:rsidR="005D042F" w:rsidRPr="00BB0435" w:rsidRDefault="005D042F" w:rsidP="005D042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Učitel:</w:t>
      </w:r>
    </w:p>
    <w:p w:rsidR="005D042F" w:rsidRPr="00BB0435" w:rsidRDefault="002A1A4A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rozvíjí komunikativní dovednosti žáků</w:t>
      </w:r>
    </w:p>
    <w:p w:rsidR="002A1A4A" w:rsidRPr="00BB0435" w:rsidRDefault="002A1A4A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dbá u žáků na zásady fair-play komunikace i dodržování pravidel herních činností </w:t>
      </w:r>
    </w:p>
    <w:p w:rsidR="00C74ABC" w:rsidRPr="00BB0435" w:rsidRDefault="00C74ABC" w:rsidP="00130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30C2E" w:rsidRPr="00BB0435" w:rsidRDefault="00130C2E" w:rsidP="00C74ABC">
      <w:pPr>
        <w:pStyle w:val="Nadpis2"/>
        <w:rPr>
          <w:sz w:val="24"/>
        </w:rPr>
      </w:pPr>
      <w:r w:rsidRPr="00BB0435">
        <w:rPr>
          <w:sz w:val="24"/>
        </w:rPr>
        <w:t>Kompetence sociální a personální</w:t>
      </w:r>
    </w:p>
    <w:p w:rsidR="002A1A4A" w:rsidRPr="00BB0435" w:rsidRDefault="002A1A4A" w:rsidP="00130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Žák:</w:t>
      </w:r>
    </w:p>
    <w:p w:rsidR="002A1A4A" w:rsidRPr="00BB0435" w:rsidRDefault="002A1A4A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uvědomuje si</w:t>
      </w:r>
      <w:r w:rsidR="00130C2E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rozdílnost výkonů spolužáků a respektuj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e</w:t>
      </w:r>
      <w:r w:rsidR="00130C2E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</w:t>
      </w:r>
    </w:p>
    <w:p w:rsidR="002A1A4A" w:rsidRPr="00BB0435" w:rsidRDefault="00130C2E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uvědomují si rozdílnost pohlaví ve výkonnosti i výběru sportů</w:t>
      </w:r>
    </w:p>
    <w:p w:rsidR="002A1A4A" w:rsidRPr="00BB0435" w:rsidRDefault="002A1A4A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kladně hodnotí zlepšení jedince i týmu</w:t>
      </w:r>
    </w:p>
    <w:p w:rsidR="002A1A4A" w:rsidRPr="00BB0435" w:rsidRDefault="002A1A4A" w:rsidP="002A1A4A">
      <w:pPr>
        <w:tabs>
          <w:tab w:val="left" w:pos="426"/>
        </w:tabs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Učitel:</w:t>
      </w:r>
    </w:p>
    <w:p w:rsidR="002A1A4A" w:rsidRPr="00BB0435" w:rsidRDefault="00130C2E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vede</w:t>
      </w:r>
      <w:r w:rsidR="002A1A4A"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žáky</w:t>
      </w: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ke spolupráci ve skupině</w:t>
      </w:r>
    </w:p>
    <w:p w:rsidR="00130C2E" w:rsidRPr="00BB0435" w:rsidRDefault="00130C2E" w:rsidP="00BB0435">
      <w:pPr>
        <w:pStyle w:val="Odstavecseseznamem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B0435">
        <w:rPr>
          <w:rFonts w:ascii="Times New Roman" w:eastAsia="Times New Roman" w:hAnsi="Times New Roman" w:cs="Times New Roman"/>
          <w:sz w:val="24"/>
          <w:szCs w:val="24"/>
          <w:lang w:eastAsia="cs-CZ"/>
        </w:rPr>
        <w:t>kladně hodnotí každé zlepšení jedince i týmu</w:t>
      </w:r>
    </w:p>
    <w:p w:rsidR="00130C2E" w:rsidRPr="00BB0435" w:rsidRDefault="00130C2E" w:rsidP="009C0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30C2E" w:rsidRPr="00BB0435" w:rsidRDefault="00130C2E" w:rsidP="009C04F5">
      <w:pPr>
        <w:pStyle w:val="Nadpis2"/>
        <w:rPr>
          <w:sz w:val="24"/>
        </w:rPr>
      </w:pPr>
      <w:r w:rsidRPr="00BB0435">
        <w:rPr>
          <w:sz w:val="24"/>
        </w:rPr>
        <w:t>Kompetence občanské</w:t>
      </w:r>
    </w:p>
    <w:p w:rsidR="002A1A4A" w:rsidRPr="00BB0435" w:rsidRDefault="002A1A4A" w:rsidP="002A1A4A">
      <w:pPr>
        <w:spacing w:after="0"/>
        <w:rPr>
          <w:rFonts w:ascii="Times New Roman" w:hAnsi="Times New Roman" w:cs="Times New Roman"/>
          <w:sz w:val="24"/>
          <w:szCs w:val="26"/>
          <w:lang w:eastAsia="cs-CZ"/>
        </w:rPr>
      </w:pPr>
      <w:r w:rsidRPr="00BB0435">
        <w:rPr>
          <w:rFonts w:ascii="Times New Roman" w:hAnsi="Times New Roman" w:cs="Times New Roman"/>
          <w:sz w:val="24"/>
          <w:szCs w:val="26"/>
          <w:lang w:eastAsia="cs-CZ"/>
        </w:rPr>
        <w:t>Žák:</w:t>
      </w:r>
    </w:p>
    <w:p w:rsidR="00CE7536" w:rsidRPr="00BB0435" w:rsidRDefault="002A1A4A" w:rsidP="00BB0435">
      <w:pPr>
        <w:pStyle w:val="Nadpis7"/>
        <w:numPr>
          <w:ilvl w:val="0"/>
          <w:numId w:val="26"/>
        </w:numPr>
        <w:tabs>
          <w:tab w:val="left" w:pos="426"/>
        </w:tabs>
        <w:jc w:val="both"/>
        <w:rPr>
          <w:u w:val="none"/>
        </w:rPr>
      </w:pPr>
      <w:r w:rsidRPr="00BB0435">
        <w:rPr>
          <w:u w:val="none"/>
        </w:rPr>
        <w:t>uvědomuj</w:t>
      </w:r>
      <w:r w:rsidR="00CE7536" w:rsidRPr="00BB0435">
        <w:rPr>
          <w:u w:val="none"/>
        </w:rPr>
        <w:t xml:space="preserve">e si </w:t>
      </w:r>
      <w:r w:rsidR="00130C2E" w:rsidRPr="00BB0435">
        <w:rPr>
          <w:u w:val="none"/>
        </w:rPr>
        <w:t>význam sportu a</w:t>
      </w:r>
      <w:r w:rsidR="00CE7536" w:rsidRPr="00BB0435">
        <w:rPr>
          <w:u w:val="none"/>
        </w:rPr>
        <w:t xml:space="preserve"> zdravé životosprávy</w:t>
      </w:r>
    </w:p>
    <w:p w:rsidR="00CE7536" w:rsidRPr="00BB0435" w:rsidRDefault="00CE7536" w:rsidP="00BB0435">
      <w:pPr>
        <w:pStyle w:val="Nadpis7"/>
        <w:numPr>
          <w:ilvl w:val="0"/>
          <w:numId w:val="26"/>
        </w:numPr>
        <w:tabs>
          <w:tab w:val="left" w:pos="426"/>
        </w:tabs>
        <w:jc w:val="both"/>
        <w:rPr>
          <w:u w:val="none"/>
        </w:rPr>
      </w:pPr>
      <w:r w:rsidRPr="00BB0435">
        <w:rPr>
          <w:u w:val="none"/>
        </w:rPr>
        <w:t>v</w:t>
      </w:r>
      <w:r w:rsidR="00130C2E" w:rsidRPr="00BB0435">
        <w:rPr>
          <w:u w:val="none"/>
        </w:rPr>
        <w:t>í o nebezpečí zneužívání</w:t>
      </w:r>
      <w:r w:rsidR="00C74ABC" w:rsidRPr="00BB0435">
        <w:rPr>
          <w:u w:val="none"/>
        </w:rPr>
        <w:t xml:space="preserve"> návykových látek</w:t>
      </w:r>
    </w:p>
    <w:p w:rsidR="00130C2E" w:rsidRPr="00BB0435" w:rsidRDefault="00CE7536" w:rsidP="00BB0435">
      <w:pPr>
        <w:pStyle w:val="Nadpis7"/>
        <w:numPr>
          <w:ilvl w:val="0"/>
          <w:numId w:val="26"/>
        </w:numPr>
        <w:tabs>
          <w:tab w:val="left" w:pos="426"/>
        </w:tabs>
        <w:jc w:val="both"/>
        <w:rPr>
          <w:u w:val="none"/>
        </w:rPr>
      </w:pPr>
      <w:r w:rsidRPr="00BB0435">
        <w:rPr>
          <w:u w:val="none"/>
        </w:rPr>
        <w:t xml:space="preserve">je </w:t>
      </w:r>
      <w:r w:rsidR="00C74ABC" w:rsidRPr="00BB0435">
        <w:rPr>
          <w:u w:val="none"/>
        </w:rPr>
        <w:t xml:space="preserve">veden </w:t>
      </w:r>
      <w:r w:rsidR="00130C2E" w:rsidRPr="00BB0435">
        <w:rPr>
          <w:u w:val="none"/>
        </w:rPr>
        <w:t>k ohleduplnosti k ostatním i mimo sport</w:t>
      </w:r>
      <w:r w:rsidRPr="00BB0435">
        <w:rPr>
          <w:u w:val="none"/>
        </w:rPr>
        <w:t>ovní činnosti</w:t>
      </w:r>
    </w:p>
    <w:p w:rsidR="00CE7536" w:rsidRPr="00BB0435" w:rsidRDefault="00CE7536" w:rsidP="00CE7536">
      <w:pPr>
        <w:rPr>
          <w:rFonts w:ascii="Times New Roman" w:hAnsi="Times New Roman" w:cs="Times New Roman"/>
          <w:sz w:val="24"/>
          <w:szCs w:val="26"/>
          <w:lang w:eastAsia="cs-CZ"/>
        </w:rPr>
      </w:pPr>
      <w:r w:rsidRPr="00BB0435">
        <w:rPr>
          <w:rFonts w:ascii="Times New Roman" w:hAnsi="Times New Roman" w:cs="Times New Roman"/>
          <w:sz w:val="24"/>
          <w:szCs w:val="26"/>
          <w:lang w:eastAsia="cs-CZ"/>
        </w:rPr>
        <w:t>Učitel:</w:t>
      </w:r>
    </w:p>
    <w:p w:rsidR="00CE7536" w:rsidRPr="00BB0435" w:rsidRDefault="00CE7536" w:rsidP="00BB0435">
      <w:pPr>
        <w:pStyle w:val="Odstavecseseznamem"/>
        <w:numPr>
          <w:ilvl w:val="0"/>
          <w:numId w:val="26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6"/>
          <w:lang w:eastAsia="cs-CZ"/>
        </w:rPr>
      </w:pPr>
      <w:r w:rsidRPr="00BB0435">
        <w:rPr>
          <w:rFonts w:ascii="Times New Roman" w:hAnsi="Times New Roman" w:cs="Times New Roman"/>
          <w:sz w:val="24"/>
          <w:szCs w:val="26"/>
          <w:lang w:eastAsia="cs-CZ"/>
        </w:rPr>
        <w:t>upozorňuje žáky na nebezpečí návykových látek</w:t>
      </w:r>
    </w:p>
    <w:p w:rsidR="00CE7536" w:rsidRPr="00BB0435" w:rsidRDefault="00CE7536" w:rsidP="00BB0435">
      <w:pPr>
        <w:pStyle w:val="Odstavecseseznamem"/>
        <w:numPr>
          <w:ilvl w:val="0"/>
          <w:numId w:val="26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6"/>
          <w:lang w:eastAsia="cs-CZ"/>
        </w:rPr>
      </w:pPr>
      <w:r w:rsidRPr="00BB0435">
        <w:rPr>
          <w:rFonts w:ascii="Times New Roman" w:hAnsi="Times New Roman" w:cs="Times New Roman"/>
          <w:sz w:val="24"/>
          <w:szCs w:val="26"/>
          <w:lang w:eastAsia="cs-CZ"/>
        </w:rPr>
        <w:t>vede žáky k ohleduplnosti k ostatním při hře i mimo ni</w:t>
      </w:r>
    </w:p>
    <w:p w:rsidR="00130C2E" w:rsidRDefault="00130C2E" w:rsidP="00CE7536">
      <w:pPr>
        <w:pStyle w:val="Nadpis7"/>
        <w:jc w:val="both"/>
        <w:rPr>
          <w:u w:val="none"/>
        </w:rPr>
      </w:pPr>
    </w:p>
    <w:p w:rsidR="00511818" w:rsidRDefault="00511818" w:rsidP="00511818">
      <w:pPr>
        <w:rPr>
          <w:lang w:eastAsia="cs-CZ"/>
        </w:rPr>
      </w:pPr>
    </w:p>
    <w:p w:rsidR="00511818" w:rsidRPr="00511818" w:rsidRDefault="00511818" w:rsidP="00511818">
      <w:pPr>
        <w:rPr>
          <w:lang w:eastAsia="cs-CZ"/>
        </w:rPr>
      </w:pPr>
    </w:p>
    <w:p w:rsidR="00130C2E" w:rsidRPr="00BB0435" w:rsidRDefault="00130C2E" w:rsidP="00130C2E">
      <w:pPr>
        <w:pStyle w:val="Nadpis7"/>
        <w:jc w:val="both"/>
        <w:rPr>
          <w:b/>
          <w:bCs/>
          <w:u w:val="none"/>
        </w:rPr>
      </w:pPr>
      <w:r w:rsidRPr="00BB0435">
        <w:rPr>
          <w:b/>
          <w:bCs/>
          <w:u w:val="none"/>
        </w:rPr>
        <w:t>Kompetence pracovní</w:t>
      </w:r>
    </w:p>
    <w:p w:rsidR="00CE7536" w:rsidRPr="00BB0435" w:rsidRDefault="00CE7536" w:rsidP="00CE7536">
      <w:pPr>
        <w:spacing w:after="0"/>
        <w:rPr>
          <w:rFonts w:ascii="Times New Roman" w:hAnsi="Times New Roman" w:cs="Times New Roman"/>
          <w:sz w:val="24"/>
          <w:szCs w:val="26"/>
          <w:lang w:eastAsia="cs-CZ"/>
        </w:rPr>
      </w:pPr>
      <w:r w:rsidRPr="00BB0435">
        <w:rPr>
          <w:rFonts w:ascii="Times New Roman" w:hAnsi="Times New Roman" w:cs="Times New Roman"/>
          <w:sz w:val="24"/>
          <w:szCs w:val="26"/>
          <w:lang w:eastAsia="cs-CZ"/>
        </w:rPr>
        <w:t>Žák:</w:t>
      </w:r>
    </w:p>
    <w:p w:rsidR="00CE7536" w:rsidRPr="00511818" w:rsidRDefault="00CE7536" w:rsidP="00BB0435">
      <w:pPr>
        <w:pStyle w:val="Nadpis7"/>
        <w:numPr>
          <w:ilvl w:val="0"/>
          <w:numId w:val="26"/>
        </w:numPr>
        <w:tabs>
          <w:tab w:val="left" w:pos="426"/>
        </w:tabs>
        <w:jc w:val="both"/>
        <w:rPr>
          <w:u w:val="none"/>
        </w:rPr>
      </w:pPr>
      <w:r w:rsidRPr="00511818">
        <w:rPr>
          <w:u w:val="none"/>
        </w:rPr>
        <w:t>ve spo</w:t>
      </w:r>
      <w:r w:rsidR="00130C2E" w:rsidRPr="00511818">
        <w:rPr>
          <w:u w:val="none"/>
        </w:rPr>
        <w:t>lupráci s učitelem upravu</w:t>
      </w:r>
      <w:r w:rsidRPr="00511818">
        <w:rPr>
          <w:u w:val="none"/>
        </w:rPr>
        <w:t>jí sportoviště, nářadí i náčiní</w:t>
      </w:r>
    </w:p>
    <w:p w:rsidR="00130C2E" w:rsidRPr="00511818" w:rsidRDefault="00CE7536" w:rsidP="00BB0435">
      <w:pPr>
        <w:pStyle w:val="Nadpis7"/>
        <w:numPr>
          <w:ilvl w:val="0"/>
          <w:numId w:val="26"/>
        </w:numPr>
        <w:tabs>
          <w:tab w:val="left" w:pos="426"/>
        </w:tabs>
        <w:jc w:val="both"/>
        <w:rPr>
          <w:u w:val="none"/>
        </w:rPr>
      </w:pPr>
      <w:r w:rsidRPr="00511818">
        <w:rPr>
          <w:u w:val="none"/>
        </w:rPr>
        <w:t>je veden k</w:t>
      </w:r>
      <w:r w:rsidR="00130C2E" w:rsidRPr="00511818">
        <w:rPr>
          <w:u w:val="none"/>
        </w:rPr>
        <w:t xml:space="preserve"> </w:t>
      </w:r>
      <w:r w:rsidRPr="00511818">
        <w:rPr>
          <w:u w:val="none"/>
        </w:rPr>
        <w:t>dodržování zásad bezpečného chování</w:t>
      </w:r>
      <w:r w:rsidR="00130C2E" w:rsidRPr="00511818">
        <w:rPr>
          <w:u w:val="none"/>
        </w:rPr>
        <w:t xml:space="preserve"> </w:t>
      </w:r>
    </w:p>
    <w:p w:rsidR="00CE7536" w:rsidRPr="00511818" w:rsidRDefault="00CE7536" w:rsidP="00CE7536">
      <w:pPr>
        <w:rPr>
          <w:rFonts w:ascii="Times New Roman" w:hAnsi="Times New Roman" w:cs="Times New Roman"/>
          <w:sz w:val="24"/>
          <w:szCs w:val="24"/>
          <w:lang w:eastAsia="cs-CZ"/>
        </w:rPr>
      </w:pPr>
      <w:r w:rsidRPr="00511818">
        <w:rPr>
          <w:rFonts w:ascii="Times New Roman" w:hAnsi="Times New Roman" w:cs="Times New Roman"/>
          <w:sz w:val="24"/>
          <w:szCs w:val="24"/>
          <w:lang w:eastAsia="cs-CZ"/>
        </w:rPr>
        <w:t>Učitel:</w:t>
      </w:r>
    </w:p>
    <w:p w:rsidR="00CE7536" w:rsidRPr="00511818" w:rsidRDefault="00CE7536" w:rsidP="00BB0435">
      <w:pPr>
        <w:pStyle w:val="Odstavecseseznamem"/>
        <w:numPr>
          <w:ilvl w:val="0"/>
          <w:numId w:val="26"/>
        </w:num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eastAsia="cs-CZ"/>
        </w:rPr>
      </w:pPr>
      <w:r w:rsidRPr="00511818">
        <w:rPr>
          <w:rFonts w:ascii="Times New Roman" w:hAnsi="Times New Roman" w:cs="Times New Roman"/>
          <w:sz w:val="24"/>
          <w:szCs w:val="24"/>
          <w:lang w:eastAsia="cs-CZ"/>
        </w:rPr>
        <w:t>vede žáky ke spolupráci, vytváří pracovní návyky při úpravě sportoviště a přípravě nářadí a náčiní</w:t>
      </w:r>
    </w:p>
    <w:p w:rsidR="00CE7536" w:rsidRPr="00511818" w:rsidRDefault="00CE7536" w:rsidP="00BB0435">
      <w:pPr>
        <w:pStyle w:val="Odstavecseseznamem"/>
        <w:numPr>
          <w:ilvl w:val="0"/>
          <w:numId w:val="26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  <w:lang w:eastAsia="cs-CZ"/>
        </w:rPr>
      </w:pPr>
      <w:r w:rsidRPr="00511818">
        <w:rPr>
          <w:rFonts w:ascii="Times New Roman" w:hAnsi="Times New Roman" w:cs="Times New Roman"/>
          <w:sz w:val="24"/>
          <w:szCs w:val="24"/>
          <w:lang w:eastAsia="cs-CZ"/>
        </w:rPr>
        <w:t>dbá na dodržování zásad bezpečného chování</w:t>
      </w:r>
    </w:p>
    <w:p w:rsidR="00130C2E" w:rsidRPr="00511818" w:rsidRDefault="00BB0435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51181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Kompetence digitální</w:t>
      </w:r>
    </w:p>
    <w:p w:rsidR="0008360B" w:rsidRPr="00511818" w:rsidRDefault="0008360B" w:rsidP="0008360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818">
        <w:rPr>
          <w:rFonts w:ascii="Times New Roman" w:hAnsi="Times New Roman" w:cs="Times New Roman"/>
          <w:sz w:val="24"/>
          <w:szCs w:val="24"/>
        </w:rPr>
        <w:t>učitel umožňuje využívat prostředky a technologie, které jsou vhodné pro tělesnou výchovu</w:t>
      </w:r>
    </w:p>
    <w:p w:rsidR="0008360B" w:rsidRPr="00511818" w:rsidRDefault="0008360B" w:rsidP="0008360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818">
        <w:rPr>
          <w:rFonts w:ascii="Times New Roman" w:hAnsi="Times New Roman" w:cs="Times New Roman"/>
          <w:sz w:val="24"/>
          <w:szCs w:val="24"/>
        </w:rPr>
        <w:t>učitel vede žáky k poznání a využívání důvěryhodných digitálních zdrojů v oblasti pohybových aktivit a sportu, k využívání digitálních technologií pro sledování, zaznamenávání a vyhodnocování pohybového režimu, výkonů i kvality pohybu jako běžné součásti pohybových aktivit a péče o zdraví</w:t>
      </w:r>
    </w:p>
    <w:p w:rsidR="0008360B" w:rsidRPr="00511818" w:rsidRDefault="0008360B" w:rsidP="0008360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818">
        <w:rPr>
          <w:rFonts w:ascii="Times New Roman" w:hAnsi="Times New Roman" w:cs="Times New Roman"/>
          <w:sz w:val="24"/>
          <w:szCs w:val="24"/>
        </w:rPr>
        <w:t>učitel vede žáky k cílenému zařazování kompenzačních cvičení do pohybového režimu pro snížení zdravotních rizik spojených s pohybovou neaktivitou při používání digitálních technologií</w:t>
      </w:r>
    </w:p>
    <w:p w:rsidR="00BB0435" w:rsidRPr="00511818" w:rsidRDefault="00BB0435" w:rsidP="005D04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sectPr w:rsidR="00BB0435" w:rsidRPr="00511818" w:rsidSect="00281E90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6107A"/>
    <w:multiLevelType w:val="hybridMultilevel"/>
    <w:tmpl w:val="B9D6EFC0"/>
    <w:lvl w:ilvl="0" w:tplc="1116F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519C7"/>
    <w:multiLevelType w:val="hybridMultilevel"/>
    <w:tmpl w:val="59A4646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1D53"/>
    <w:multiLevelType w:val="hybridMultilevel"/>
    <w:tmpl w:val="619C07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23D6"/>
    <w:multiLevelType w:val="hybridMultilevel"/>
    <w:tmpl w:val="F7A035DA"/>
    <w:lvl w:ilvl="0" w:tplc="1116FB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EC4770"/>
    <w:multiLevelType w:val="hybridMultilevel"/>
    <w:tmpl w:val="B8F03EE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E2A7F"/>
    <w:multiLevelType w:val="hybridMultilevel"/>
    <w:tmpl w:val="FBC2D074"/>
    <w:lvl w:ilvl="0" w:tplc="1116F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32124"/>
    <w:multiLevelType w:val="hybridMultilevel"/>
    <w:tmpl w:val="F440F242"/>
    <w:lvl w:ilvl="0" w:tplc="0CD498D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1805B76"/>
    <w:multiLevelType w:val="hybridMultilevel"/>
    <w:tmpl w:val="EB5013F6"/>
    <w:lvl w:ilvl="0" w:tplc="7598CD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00155"/>
    <w:multiLevelType w:val="hybridMultilevel"/>
    <w:tmpl w:val="8564EE2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7ADB"/>
    <w:multiLevelType w:val="hybridMultilevel"/>
    <w:tmpl w:val="407C47F2"/>
    <w:lvl w:ilvl="0" w:tplc="1116FB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325265"/>
    <w:multiLevelType w:val="hybridMultilevel"/>
    <w:tmpl w:val="5824CA38"/>
    <w:lvl w:ilvl="0" w:tplc="1116F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177CD"/>
    <w:multiLevelType w:val="hybridMultilevel"/>
    <w:tmpl w:val="A872A2BA"/>
    <w:lvl w:ilvl="0" w:tplc="7598CD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A114E"/>
    <w:multiLevelType w:val="hybridMultilevel"/>
    <w:tmpl w:val="16D439AE"/>
    <w:lvl w:ilvl="0" w:tplc="7598CD5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E50FEF"/>
    <w:multiLevelType w:val="hybridMultilevel"/>
    <w:tmpl w:val="0D7CA3B4"/>
    <w:lvl w:ilvl="0" w:tplc="1116F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B434C"/>
    <w:multiLevelType w:val="hybridMultilevel"/>
    <w:tmpl w:val="2146ED3A"/>
    <w:lvl w:ilvl="0" w:tplc="1116F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73C19"/>
    <w:multiLevelType w:val="hybridMultilevel"/>
    <w:tmpl w:val="05A04E94"/>
    <w:lvl w:ilvl="0" w:tplc="7598CD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AE5453"/>
    <w:multiLevelType w:val="hybridMultilevel"/>
    <w:tmpl w:val="7F16DEB8"/>
    <w:lvl w:ilvl="0" w:tplc="7598CD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229BF"/>
    <w:multiLevelType w:val="hybridMultilevel"/>
    <w:tmpl w:val="936291F8"/>
    <w:lvl w:ilvl="0" w:tplc="1116F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830D50"/>
    <w:multiLevelType w:val="hybridMultilevel"/>
    <w:tmpl w:val="8DCEB7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96252"/>
    <w:multiLevelType w:val="hybridMultilevel"/>
    <w:tmpl w:val="B1BCF75A"/>
    <w:lvl w:ilvl="0" w:tplc="A0F442D8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F75010"/>
    <w:multiLevelType w:val="hybridMultilevel"/>
    <w:tmpl w:val="6276E55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E5A48"/>
    <w:multiLevelType w:val="hybridMultilevel"/>
    <w:tmpl w:val="91EEE03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0410B2"/>
    <w:multiLevelType w:val="hybridMultilevel"/>
    <w:tmpl w:val="8326C662"/>
    <w:lvl w:ilvl="0" w:tplc="17DCB4B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5E30A7"/>
    <w:multiLevelType w:val="hybridMultilevel"/>
    <w:tmpl w:val="70EED88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62027"/>
    <w:multiLevelType w:val="hybridMultilevel"/>
    <w:tmpl w:val="63A2AA4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8"/>
  </w:num>
  <w:num w:numId="4">
    <w:abstractNumId w:val="24"/>
  </w:num>
  <w:num w:numId="5">
    <w:abstractNumId w:val="20"/>
  </w:num>
  <w:num w:numId="6">
    <w:abstractNumId w:val="21"/>
  </w:num>
  <w:num w:numId="7">
    <w:abstractNumId w:val="23"/>
  </w:num>
  <w:num w:numId="8">
    <w:abstractNumId w:val="1"/>
  </w:num>
  <w:num w:numId="9">
    <w:abstractNumId w:val="22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12"/>
  </w:num>
  <w:num w:numId="15">
    <w:abstractNumId w:val="16"/>
  </w:num>
  <w:num w:numId="16">
    <w:abstractNumId w:val="6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17"/>
  </w:num>
  <w:num w:numId="21">
    <w:abstractNumId w:val="5"/>
  </w:num>
  <w:num w:numId="22">
    <w:abstractNumId w:val="10"/>
  </w:num>
  <w:num w:numId="23">
    <w:abstractNumId w:val="14"/>
  </w:num>
  <w:num w:numId="24">
    <w:abstractNumId w:val="2"/>
  </w:num>
  <w:num w:numId="25">
    <w:abstractNumId w:val="13"/>
  </w:num>
  <w:num w:numId="26">
    <w:abstractNumId w:val="0"/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C7"/>
    <w:rsid w:val="0008360B"/>
    <w:rsid w:val="000F265F"/>
    <w:rsid w:val="00102222"/>
    <w:rsid w:val="00130C2E"/>
    <w:rsid w:val="001F0837"/>
    <w:rsid w:val="00281E90"/>
    <w:rsid w:val="00294BC7"/>
    <w:rsid w:val="002A1691"/>
    <w:rsid w:val="002A1A4A"/>
    <w:rsid w:val="00353FFC"/>
    <w:rsid w:val="00407CEB"/>
    <w:rsid w:val="00511818"/>
    <w:rsid w:val="00584DB9"/>
    <w:rsid w:val="005A5A54"/>
    <w:rsid w:val="005D042F"/>
    <w:rsid w:val="007001D6"/>
    <w:rsid w:val="0094670F"/>
    <w:rsid w:val="009C04F5"/>
    <w:rsid w:val="00A57475"/>
    <w:rsid w:val="00AF5D1B"/>
    <w:rsid w:val="00B8384F"/>
    <w:rsid w:val="00BB0435"/>
    <w:rsid w:val="00C74ABC"/>
    <w:rsid w:val="00CE7536"/>
    <w:rsid w:val="00D83952"/>
    <w:rsid w:val="00E95664"/>
    <w:rsid w:val="00F327EA"/>
    <w:rsid w:val="00F3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C274"/>
  <w15:chartTrackingRefBased/>
  <w15:docId w15:val="{F52873A4-D7F4-4F80-A08C-F48C986D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130C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130C2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4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130C2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4"/>
      <w:szCs w:val="24"/>
      <w:u w:val="single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30C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294BC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94BC7"/>
    <w:pPr>
      <w:ind w:left="720"/>
      <w:contextualSpacing/>
    </w:pPr>
  </w:style>
  <w:style w:type="table" w:styleId="Mkatabulky">
    <w:name w:val="Table Grid"/>
    <w:basedOn w:val="Normlntabulka"/>
    <w:uiPriority w:val="39"/>
    <w:rsid w:val="00294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32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27EA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rsid w:val="00130C2E"/>
    <w:rPr>
      <w:rFonts w:ascii="Times New Roman" w:eastAsia="Times New Roman" w:hAnsi="Times New Roman" w:cs="Times New Roman"/>
      <w:b/>
      <w:bCs/>
      <w:sz w:val="26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130C2E"/>
    <w:rPr>
      <w:rFonts w:ascii="Times New Roman" w:eastAsia="Times New Roman" w:hAnsi="Times New Roman" w:cs="Times New Roman"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130C2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8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130C2E"/>
    <w:rPr>
      <w:rFonts w:ascii="Times New Roman" w:eastAsia="Times New Roman" w:hAnsi="Times New Roman" w:cs="Times New Roman"/>
      <w:b/>
      <w:sz w:val="26"/>
      <w:szCs w:val="28"/>
      <w:u w:val="single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30C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30C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1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560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Němcová</dc:creator>
  <cp:keywords/>
  <dc:description/>
  <cp:lastModifiedBy>Tomáš Táborský</cp:lastModifiedBy>
  <cp:revision>8</cp:revision>
  <cp:lastPrinted>2020-10-14T09:00:00Z</cp:lastPrinted>
  <dcterms:created xsi:type="dcterms:W3CDTF">2020-10-08T12:13:00Z</dcterms:created>
  <dcterms:modified xsi:type="dcterms:W3CDTF">2023-06-27T13:18:00Z</dcterms:modified>
</cp:coreProperties>
</file>